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0A2D" w14:textId="49A90F22" w:rsidR="001F5B08" w:rsidRDefault="003B1190" w:rsidP="005C73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190">
        <w:rPr>
          <w:rFonts w:ascii="Times New Roman" w:hAnsi="Times New Roman" w:cs="Times New Roman"/>
          <w:b/>
          <w:bCs/>
          <w:sz w:val="28"/>
          <w:szCs w:val="28"/>
        </w:rPr>
        <w:t>Клочник Наталія Василівна</w:t>
      </w:r>
    </w:p>
    <w:p w14:paraId="75B65D05" w14:textId="701B8891" w:rsidR="003B1190" w:rsidRDefault="003B1190" w:rsidP="005C73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31756" w14:textId="36C56740" w:rsidR="003B1190" w:rsidRDefault="000756AB" w:rsidP="005C73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B1190">
        <w:rPr>
          <w:rFonts w:ascii="Times New Roman" w:hAnsi="Times New Roman" w:cs="Times New Roman"/>
          <w:b/>
          <w:bCs/>
          <w:sz w:val="28"/>
          <w:szCs w:val="28"/>
        </w:rPr>
        <w:t>читель початкових класів</w:t>
      </w:r>
    </w:p>
    <w:p w14:paraId="104B5311" w14:textId="34BE727E" w:rsidR="003B1190" w:rsidRDefault="003B1190" w:rsidP="005C73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B11E9" w14:textId="184D78B7" w:rsidR="003B1190" w:rsidRDefault="003B1190" w:rsidP="005C73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Освіта вища, Вінницький державний педагогічний інститут</w:t>
      </w:r>
    </w:p>
    <w:p w14:paraId="6F1CC418" w14:textId="3D9BAEBA" w:rsidR="003B1190" w:rsidRDefault="003B1190" w:rsidP="003B11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ADF87" w14:textId="0986E239" w:rsidR="003B1190" w:rsidRDefault="003B1190" w:rsidP="003B11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Спеціальність: «Педагогіка і методика початкового навчання»</w:t>
      </w:r>
    </w:p>
    <w:p w14:paraId="16A15D35" w14:textId="47816C15" w:rsidR="003B1190" w:rsidRDefault="003B1190" w:rsidP="003B11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C3373" w14:textId="5ED9252C" w:rsidR="003B1190" w:rsidRDefault="003B1190" w:rsidP="003B11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Педагогічний стаж – 17 років</w:t>
      </w:r>
    </w:p>
    <w:p w14:paraId="4B73EF7C" w14:textId="39B75478" w:rsidR="003B1190" w:rsidRDefault="003B1190" w:rsidP="003B11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05310" w14:textId="5A4BDAF6" w:rsidR="003B1190" w:rsidRDefault="003B1190" w:rsidP="003B11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Кваліфікаційна категорія: Спеціаліст вищої категорії</w:t>
      </w:r>
    </w:p>
    <w:p w14:paraId="273CAD92" w14:textId="5DDB869D" w:rsidR="003B1190" w:rsidRDefault="003B1190" w:rsidP="003B11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8274D" w14:textId="2B6F147B" w:rsidR="003B1190" w:rsidRPr="003B1190" w:rsidRDefault="003B1190" w:rsidP="003B11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Професійні та освітні зацікавлення: «Використання інтерактивних </w:t>
      </w:r>
      <w:r w:rsidR="005C7351">
        <w:rPr>
          <w:rFonts w:ascii="Times New Roman" w:hAnsi="Times New Roman" w:cs="Times New Roman"/>
          <w:b/>
          <w:bCs/>
          <w:sz w:val="28"/>
          <w:szCs w:val="28"/>
        </w:rPr>
        <w:t>методів навчання як засіб розвитку пізнавальної активності учнів»</w:t>
      </w:r>
    </w:p>
    <w:sectPr w:rsidR="003B1190" w:rsidRPr="003B1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90"/>
    <w:rsid w:val="000756AB"/>
    <w:rsid w:val="001F5B08"/>
    <w:rsid w:val="003B1190"/>
    <w:rsid w:val="005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45DA"/>
  <w15:chartTrackingRefBased/>
  <w15:docId w15:val="{0C33F801-6B49-4EE8-B733-B47435D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nataliklochnyk@gmail.com</dc:creator>
  <cp:keywords/>
  <dc:description/>
  <cp:lastModifiedBy>nataliklochnyk@gmail.com</cp:lastModifiedBy>
  <cp:revision>2</cp:revision>
  <dcterms:created xsi:type="dcterms:W3CDTF">2022-01-10T19:43:00Z</dcterms:created>
  <dcterms:modified xsi:type="dcterms:W3CDTF">2022-01-12T13:08:00Z</dcterms:modified>
</cp:coreProperties>
</file>